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367D" w14:textId="26231AFA" w:rsidR="00C74AA8" w:rsidRDefault="00B864FC" w:rsidP="00C74AA8">
      <w:pPr>
        <w:pStyle w:val="Akapitzlist"/>
        <w:spacing w:after="100" w:afterAutospacing="1" w:line="360" w:lineRule="auto"/>
        <w:ind w:left="0"/>
        <w:mirrorIndents/>
      </w:pPr>
      <w:r w:rsidRPr="00C74AA8">
        <w:t xml:space="preserve"> </w:t>
      </w:r>
      <w:r w:rsidR="00E2136E" w:rsidRPr="00C74AA8">
        <w:t xml:space="preserve">                                                                                                        Dąbrowa Zielona , dnia </w:t>
      </w:r>
      <w:r w:rsidR="003D75E9" w:rsidRPr="00C74AA8">
        <w:t>08</w:t>
      </w:r>
      <w:r w:rsidR="00E2136E" w:rsidRPr="00C74AA8">
        <w:t>.</w:t>
      </w:r>
      <w:r w:rsidR="003D75E9" w:rsidRPr="00C74AA8">
        <w:t>12</w:t>
      </w:r>
      <w:r w:rsidR="00E2136E" w:rsidRPr="00C74AA8">
        <w:t>.2021</w:t>
      </w:r>
      <w:r w:rsidR="00F0286F">
        <w:t>r.</w:t>
      </w:r>
    </w:p>
    <w:p w14:paraId="420C4144" w14:textId="6643273D" w:rsidR="00E2136E" w:rsidRPr="00C74AA8" w:rsidRDefault="00E2136E" w:rsidP="00C74AA8">
      <w:pPr>
        <w:pStyle w:val="Akapitzlist"/>
        <w:spacing w:after="100" w:afterAutospacing="1" w:line="360" w:lineRule="auto"/>
        <w:ind w:left="0"/>
        <w:mirrorIndents/>
      </w:pPr>
      <w:r w:rsidRPr="00C74AA8">
        <w:t>Zamawiający:</w:t>
      </w:r>
    </w:p>
    <w:p w14:paraId="2697399C" w14:textId="77777777" w:rsidR="00E2136E" w:rsidRPr="00C74AA8" w:rsidRDefault="00E2136E" w:rsidP="00C74AA8">
      <w:pPr>
        <w:pStyle w:val="Akapitzlist"/>
        <w:spacing w:after="100" w:afterAutospacing="1" w:line="360" w:lineRule="auto"/>
        <w:ind w:left="0"/>
        <w:mirrorIndents/>
      </w:pPr>
      <w:r w:rsidRPr="00C74AA8">
        <w:t xml:space="preserve"> </w:t>
      </w:r>
      <w:r w:rsidRPr="00C74AA8">
        <w:rPr>
          <w:b/>
        </w:rPr>
        <w:t>Gmina Dąbrowa Zielona</w:t>
      </w:r>
      <w:r w:rsidRPr="00C74AA8">
        <w:t>, Plac Kościuszki 31, 42-265 Dąbrowa Zielona,</w:t>
      </w:r>
    </w:p>
    <w:p w14:paraId="16B80411" w14:textId="1289E58C" w:rsidR="00E2136E" w:rsidRPr="00C74AA8" w:rsidRDefault="00E2136E" w:rsidP="00C74AA8">
      <w:pPr>
        <w:pStyle w:val="Akapitzlist"/>
        <w:spacing w:after="100" w:afterAutospacing="1" w:line="360" w:lineRule="auto"/>
        <w:ind w:left="0"/>
        <w:mirrorIndents/>
      </w:pPr>
      <w:r w:rsidRPr="00C74AA8">
        <w:rPr>
          <w:b/>
        </w:rPr>
        <w:t xml:space="preserve"> </w:t>
      </w:r>
      <w:r w:rsidRPr="00C74AA8">
        <w:t xml:space="preserve"> numer telefonu: +48 34 35 55 018 lub 019.</w:t>
      </w:r>
    </w:p>
    <w:p w14:paraId="2C80C2F0" w14:textId="5A2DAAC0" w:rsidR="00E2136E" w:rsidRPr="00C74AA8" w:rsidRDefault="00E2136E" w:rsidP="00C74AA8">
      <w:pPr>
        <w:pStyle w:val="Akapitzlist"/>
        <w:spacing w:after="100" w:afterAutospacing="1" w:line="360" w:lineRule="auto"/>
        <w:ind w:left="0"/>
        <w:mirrorIndents/>
        <w:rPr>
          <w:color w:val="FF0000"/>
        </w:rPr>
      </w:pPr>
      <w:r w:rsidRPr="00C74AA8">
        <w:t xml:space="preserve">  Adres poczty elektronicznej: </w:t>
      </w:r>
      <w:hyperlink r:id="rId8" w:history="1">
        <w:r w:rsidRPr="00C74AA8">
          <w:rPr>
            <w:rStyle w:val="Hipercze"/>
            <w:rFonts w:ascii="Times New Roman" w:hAnsi="Times New Roman" w:cs="Times New Roman"/>
            <w:sz w:val="24"/>
            <w:szCs w:val="24"/>
          </w:rPr>
          <w:t>zamowienia.publiczne@dabrowazielona.pl</w:t>
        </w:r>
      </w:hyperlink>
      <w:r w:rsidRPr="00C74AA8">
        <w:t xml:space="preserve"> </w:t>
      </w:r>
    </w:p>
    <w:p w14:paraId="62C344F5" w14:textId="24FC66C3" w:rsidR="00E2136E" w:rsidRPr="00C74AA8" w:rsidRDefault="00E2136E" w:rsidP="00C74AA8">
      <w:pPr>
        <w:pStyle w:val="Akapitzlist"/>
        <w:spacing w:after="100" w:afterAutospacing="1" w:line="360" w:lineRule="auto"/>
        <w:ind w:left="0"/>
        <w:mirrorIndents/>
      </w:pPr>
      <w:r w:rsidRPr="00C74AA8">
        <w:t xml:space="preserve">  Adres strony internetowej prowadzonego postępowania: </w:t>
      </w:r>
    </w:p>
    <w:p w14:paraId="783947B0" w14:textId="628F84D6" w:rsidR="00E2136E" w:rsidRPr="00C74AA8" w:rsidRDefault="00E2136E" w:rsidP="00C74AA8">
      <w:pPr>
        <w:pStyle w:val="Akapitzlist"/>
        <w:spacing w:after="100" w:afterAutospacing="1" w:line="360" w:lineRule="auto"/>
        <w:ind w:left="0"/>
        <w:mirrorIndents/>
        <w:rPr>
          <w:rStyle w:val="Hipercze"/>
          <w:rFonts w:ascii="Times New Roman" w:hAnsi="Times New Roman" w:cs="Times New Roman"/>
          <w:color w:val="00B050"/>
          <w:sz w:val="24"/>
          <w:szCs w:val="24"/>
        </w:rPr>
      </w:pPr>
      <w:bookmarkStart w:id="0" w:name="_Hlk68092719"/>
      <w:r w:rsidRPr="00C74AA8">
        <w:t xml:space="preserve">  </w:t>
      </w:r>
      <w:hyperlink r:id="rId9" w:history="1">
        <w:r w:rsidRPr="00C74AA8">
          <w:rPr>
            <w:rStyle w:val="Hipercze"/>
            <w:rFonts w:ascii="Times New Roman" w:hAnsi="Times New Roman" w:cs="Times New Roman"/>
            <w:sz w:val="24"/>
            <w:szCs w:val="24"/>
          </w:rPr>
          <w:t>https://bip.dabrowazielona.pl</w:t>
        </w:r>
      </w:hyperlink>
      <w:r w:rsidRPr="00C74AA8">
        <w:t xml:space="preserve"> </w:t>
      </w:r>
      <w:r w:rsidRPr="00C74AA8">
        <w:rPr>
          <w:rStyle w:val="Hipercze"/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bookmarkEnd w:id="0"/>
    <w:p w14:paraId="05246021" w14:textId="5E636D06" w:rsidR="00B864FC" w:rsidRPr="00C74AA8" w:rsidRDefault="00B864FC" w:rsidP="00C74AA8">
      <w:pPr>
        <w:pStyle w:val="Akapitzlist"/>
        <w:spacing w:after="100" w:afterAutospacing="1" w:line="360" w:lineRule="auto"/>
        <w:ind w:left="0"/>
        <w:mirrorIndents/>
      </w:pPr>
      <w:r w:rsidRPr="00C74AA8">
        <w:t xml:space="preserve">                                                                       </w:t>
      </w:r>
    </w:p>
    <w:p w14:paraId="76613196" w14:textId="77777777" w:rsidR="00E2136E" w:rsidRPr="00C74AA8" w:rsidRDefault="00E2136E" w:rsidP="00C74AA8">
      <w:pPr>
        <w:pStyle w:val="Akapitzlist"/>
        <w:spacing w:after="100" w:afterAutospacing="1" w:line="360" w:lineRule="auto"/>
        <w:ind w:left="0"/>
        <w:mirrorIndents/>
      </w:pPr>
    </w:p>
    <w:p w14:paraId="0C95599F" w14:textId="77777777" w:rsidR="003D75E9" w:rsidRPr="00C74AA8" w:rsidRDefault="003D75E9" w:rsidP="00C74AA8">
      <w:pPr>
        <w:pStyle w:val="Akapitzlist"/>
        <w:spacing w:after="100" w:afterAutospacing="1" w:line="360" w:lineRule="auto"/>
        <w:ind w:left="0"/>
        <w:mirrorIndents/>
      </w:pPr>
      <w:r w:rsidRPr="00C74AA8">
        <w:rPr>
          <w:b/>
        </w:rPr>
        <w:t>R.I.271.3.2021</w:t>
      </w:r>
      <w:r w:rsidR="00B864FC" w:rsidRPr="00C74AA8">
        <w:t xml:space="preserve">                                                    </w:t>
      </w:r>
      <w:r w:rsidR="00E2136E" w:rsidRPr="00C74AA8">
        <w:t xml:space="preserve">       </w:t>
      </w:r>
    </w:p>
    <w:p w14:paraId="255A457B" w14:textId="589BF09E" w:rsidR="00B864FC" w:rsidRPr="00C74AA8" w:rsidRDefault="00B864FC" w:rsidP="00C74AA8">
      <w:pPr>
        <w:pStyle w:val="Akapitzlist"/>
        <w:spacing w:after="100" w:afterAutospacing="1" w:line="360" w:lineRule="auto"/>
        <w:ind w:left="0"/>
        <w:mirrorIndents/>
        <w:jc w:val="center"/>
        <w:rPr>
          <w:b/>
          <w:bCs/>
        </w:rPr>
      </w:pPr>
      <w:r w:rsidRPr="00C74AA8">
        <w:rPr>
          <w:b/>
          <w:bCs/>
        </w:rPr>
        <w:t>Zmiana SWZ nr 1</w:t>
      </w:r>
    </w:p>
    <w:p w14:paraId="654394F3" w14:textId="6CB61C45" w:rsidR="00B864FC" w:rsidRPr="00C74AA8" w:rsidRDefault="00B864FC" w:rsidP="00C74AA8">
      <w:pPr>
        <w:pStyle w:val="Akapitzlist"/>
        <w:spacing w:after="100" w:afterAutospacing="1" w:line="360" w:lineRule="auto"/>
        <w:ind w:left="0"/>
        <w:mirrorIndents/>
        <w:rPr>
          <w:b/>
          <w:bCs/>
        </w:rPr>
      </w:pPr>
    </w:p>
    <w:p w14:paraId="49332AB4" w14:textId="7774C572" w:rsidR="003D75E9" w:rsidRPr="00C74AA8" w:rsidRDefault="00B864FC" w:rsidP="00C74AA8">
      <w:pPr>
        <w:pStyle w:val="Akapitzlist"/>
        <w:spacing w:after="100" w:afterAutospacing="1" w:line="360" w:lineRule="auto"/>
        <w:ind w:left="0"/>
        <w:mirrorIndents/>
        <w:rPr>
          <w:b/>
          <w:color w:val="000000"/>
        </w:rPr>
      </w:pPr>
      <w:r w:rsidRPr="00C74AA8">
        <w:rPr>
          <w:b/>
          <w:bCs/>
        </w:rPr>
        <w:t>Dot. Postępowania prowadzonego w trybie podstawowym bez przeprowadzenia negocjacji treści złożonych ofert na  „</w:t>
      </w:r>
      <w:r w:rsidR="003D75E9" w:rsidRPr="00C74AA8">
        <w:rPr>
          <w:b/>
          <w:color w:val="000000"/>
        </w:rPr>
        <w:t xml:space="preserve"> </w:t>
      </w:r>
      <w:r w:rsidR="003D75E9" w:rsidRPr="00C74AA8">
        <w:rPr>
          <w:rFonts w:eastAsia="Times New Roman"/>
          <w:b/>
          <w:bCs/>
          <w:color w:val="000000"/>
          <w:lang w:eastAsia="ar-SA"/>
        </w:rPr>
        <w:t>Modernizacja energetyczna budynku</w:t>
      </w:r>
      <w:r w:rsidR="003D75E9" w:rsidRPr="00C74AA8">
        <w:rPr>
          <w:b/>
          <w:color w:val="000000"/>
        </w:rPr>
        <w:t xml:space="preserve"> OSP Ulesie”.</w:t>
      </w:r>
    </w:p>
    <w:p w14:paraId="415B7671" w14:textId="6CDB9522" w:rsidR="00B864FC" w:rsidRPr="00C74AA8" w:rsidRDefault="00B864FC" w:rsidP="00C74AA8">
      <w:pPr>
        <w:pStyle w:val="Akapitzlist"/>
        <w:spacing w:after="100" w:afterAutospacing="1" w:line="360" w:lineRule="auto"/>
        <w:ind w:left="0"/>
        <w:mirrorIndents/>
        <w:rPr>
          <w:b/>
          <w:bCs/>
        </w:rPr>
      </w:pPr>
    </w:p>
    <w:p w14:paraId="3EF52027" w14:textId="69D7F569" w:rsidR="00B864FC" w:rsidRPr="00C74AA8" w:rsidRDefault="00B864FC" w:rsidP="00C74AA8">
      <w:pPr>
        <w:pStyle w:val="Akapitzlist"/>
        <w:spacing w:after="100" w:afterAutospacing="1" w:line="360" w:lineRule="auto"/>
        <w:ind w:left="0"/>
        <w:mirrorIndents/>
      </w:pPr>
      <w:r w:rsidRPr="00C74AA8">
        <w:t>Na podstawie art. 286 ust.1 ustawy Prawo zamówień publicznych Zamawiający zmienia treść specyfikacji warunków zamówienia w zakresie:</w:t>
      </w:r>
    </w:p>
    <w:p w14:paraId="5D04B20A" w14:textId="77777777" w:rsidR="0084680B" w:rsidRDefault="003D75E9" w:rsidP="00053F45">
      <w:pPr>
        <w:pStyle w:val="Akapitzlist"/>
        <w:numPr>
          <w:ilvl w:val="0"/>
          <w:numId w:val="10"/>
        </w:numPr>
        <w:spacing w:after="0" w:line="360" w:lineRule="auto"/>
        <w:ind w:left="357" w:hanging="357"/>
        <w:mirrorIndents/>
        <w:rPr>
          <w:b/>
        </w:rPr>
      </w:pPr>
      <w:r w:rsidRPr="00C74AA8">
        <w:t>W punkcie 11.11 SWZ</w:t>
      </w:r>
      <w:r w:rsidR="00E912B0" w:rsidRPr="0084680B">
        <w:rPr>
          <w:bCs/>
        </w:rPr>
        <w:t>, który obecnie brzmi</w:t>
      </w:r>
      <w:r w:rsidR="00E912B0" w:rsidRPr="00C74AA8">
        <w:rPr>
          <w:b/>
        </w:rPr>
        <w:t xml:space="preserve">: </w:t>
      </w:r>
    </w:p>
    <w:p w14:paraId="608945CE" w14:textId="6B70AF5F" w:rsidR="00E912B0" w:rsidRPr="00C74AA8" w:rsidRDefault="00E912B0" w:rsidP="0084680B">
      <w:pPr>
        <w:pStyle w:val="Akapitzlist"/>
        <w:spacing w:after="0" w:line="360" w:lineRule="auto"/>
        <w:ind w:left="0"/>
        <w:mirrorIndents/>
        <w:rPr>
          <w:b/>
        </w:rPr>
      </w:pPr>
      <w:r w:rsidRPr="00C74AA8">
        <w:rPr>
          <w:b/>
        </w:rPr>
        <w:t xml:space="preserve">Termin składania ofert: do dnia  09.12.2021 r. do godziny 08:30. Po upływie terminu składania ofert, a przed otwarciem ofert, Zamawiający udostępni na stronie internetowej prowadzonego postępowania informację o kwocie, jaką zamierza przeznaczyć na sfinansowanie zamówienia. </w:t>
      </w:r>
    </w:p>
    <w:p w14:paraId="08E479BD" w14:textId="22A7F62A" w:rsidR="00E912B0" w:rsidRPr="0084680B" w:rsidRDefault="00E912B0" w:rsidP="0084680B">
      <w:pPr>
        <w:pStyle w:val="Akapitzlist"/>
        <w:spacing w:after="0" w:line="360" w:lineRule="auto"/>
        <w:ind w:left="0"/>
        <w:mirrorIndents/>
        <w:rPr>
          <w:bCs/>
        </w:rPr>
      </w:pPr>
      <w:r w:rsidRPr="0084680B">
        <w:rPr>
          <w:bCs/>
        </w:rPr>
        <w:t>Zmienia się zapis na</w:t>
      </w:r>
    </w:p>
    <w:p w14:paraId="64E45965" w14:textId="79137619" w:rsidR="00E912B0" w:rsidRPr="00C74AA8" w:rsidRDefault="00E912B0" w:rsidP="0084680B">
      <w:pPr>
        <w:pStyle w:val="Akapitzlist"/>
        <w:spacing w:after="0" w:line="360" w:lineRule="auto"/>
        <w:ind w:left="0"/>
        <w:mirrorIndents/>
        <w:rPr>
          <w:b/>
        </w:rPr>
      </w:pPr>
      <w:r w:rsidRPr="00C74AA8">
        <w:rPr>
          <w:b/>
        </w:rPr>
        <w:t xml:space="preserve">Termin składania ofert: do dnia  13.12.2021 r. do godziny 08:30. Po upływie terminu składania ofert, a przed otwarciem ofert, Zamawiający udostępni na stronie internetowej prowadzonego postępowania informację o kwocie, jaką zamierza przeznaczyć na sfinansowanie zamówienia. </w:t>
      </w:r>
    </w:p>
    <w:p w14:paraId="4B468532" w14:textId="77777777" w:rsidR="0084680B" w:rsidRDefault="00E912B0" w:rsidP="00053F45">
      <w:pPr>
        <w:pStyle w:val="Akapitzlist"/>
        <w:numPr>
          <w:ilvl w:val="0"/>
          <w:numId w:val="10"/>
        </w:numPr>
        <w:spacing w:after="0" w:line="360" w:lineRule="auto"/>
        <w:ind w:left="357" w:hanging="357"/>
        <w:mirrorIndents/>
        <w:rPr>
          <w:b/>
        </w:rPr>
      </w:pPr>
      <w:r w:rsidRPr="0084680B">
        <w:rPr>
          <w:bCs/>
        </w:rPr>
        <w:t>W punkcie 12.1 SWZ, który obecnie brzmi:</w:t>
      </w:r>
      <w:r w:rsidRPr="00C74AA8">
        <w:rPr>
          <w:b/>
        </w:rPr>
        <w:t xml:space="preserve"> </w:t>
      </w:r>
    </w:p>
    <w:p w14:paraId="61A6B29D" w14:textId="31E22231" w:rsidR="00E912B0" w:rsidRPr="00C74AA8" w:rsidRDefault="00E912B0" w:rsidP="0084680B">
      <w:pPr>
        <w:pStyle w:val="Akapitzlist"/>
        <w:spacing w:after="0" w:line="360" w:lineRule="auto"/>
        <w:ind w:left="0"/>
        <w:mirrorIndents/>
        <w:rPr>
          <w:b/>
        </w:rPr>
      </w:pPr>
      <w:r w:rsidRPr="00C74AA8">
        <w:rPr>
          <w:b/>
        </w:rPr>
        <w:t>Otwarcie ofert nastąpi w dniu 09.12.2021 r. o godzinie 10:30.</w:t>
      </w:r>
    </w:p>
    <w:p w14:paraId="7A04192B" w14:textId="77777777" w:rsidR="00E912B0" w:rsidRPr="0084680B" w:rsidRDefault="00E912B0" w:rsidP="0084680B">
      <w:pPr>
        <w:pStyle w:val="Akapitzlist"/>
        <w:spacing w:after="0" w:line="360" w:lineRule="auto"/>
        <w:ind w:left="0"/>
        <w:mirrorIndents/>
        <w:rPr>
          <w:bCs/>
        </w:rPr>
      </w:pPr>
      <w:r w:rsidRPr="0084680B">
        <w:rPr>
          <w:bCs/>
        </w:rPr>
        <w:t>Zmienia się zapis na:</w:t>
      </w:r>
    </w:p>
    <w:p w14:paraId="4C5C1918" w14:textId="7C16DBBF" w:rsidR="00E912B0" w:rsidRPr="00C74AA8" w:rsidRDefault="00E912B0" w:rsidP="0084680B">
      <w:pPr>
        <w:pStyle w:val="Akapitzlist"/>
        <w:spacing w:after="0" w:line="360" w:lineRule="auto"/>
        <w:ind w:left="0"/>
        <w:mirrorIndents/>
        <w:rPr>
          <w:b/>
        </w:rPr>
      </w:pPr>
      <w:r w:rsidRPr="00C74AA8">
        <w:rPr>
          <w:b/>
        </w:rPr>
        <w:t xml:space="preserve"> Otwarcie ofert nastąpi w dniu 13.12.2021 r. o godzinie 10:30.</w:t>
      </w:r>
    </w:p>
    <w:p w14:paraId="13F92095" w14:textId="777EEFD6" w:rsidR="00E912B0" w:rsidRPr="0084680B" w:rsidRDefault="00E912B0" w:rsidP="00053F45">
      <w:pPr>
        <w:pStyle w:val="Akapitzlist"/>
        <w:numPr>
          <w:ilvl w:val="0"/>
          <w:numId w:val="10"/>
        </w:numPr>
        <w:spacing w:after="0" w:line="360" w:lineRule="auto"/>
        <w:ind w:left="357" w:hanging="357"/>
        <w:mirrorIndents/>
        <w:rPr>
          <w:bCs/>
        </w:rPr>
      </w:pPr>
      <w:r w:rsidRPr="0084680B">
        <w:rPr>
          <w:bCs/>
        </w:rPr>
        <w:t xml:space="preserve">W załączniku nr 1 do SWZ </w:t>
      </w:r>
      <w:r w:rsidR="004E10E5" w:rsidRPr="0084680B">
        <w:rPr>
          <w:bCs/>
        </w:rPr>
        <w:t>(wzór umowy)</w:t>
      </w:r>
      <w:r w:rsidRPr="0084680B">
        <w:rPr>
          <w:bCs/>
        </w:rPr>
        <w:t xml:space="preserve">w </w:t>
      </w:r>
      <w:r w:rsidR="004E10E5" w:rsidRPr="0084680B">
        <w:rPr>
          <w:bCs/>
        </w:rPr>
        <w:t>§2 pkt 1, który obecnie brzmi:</w:t>
      </w:r>
    </w:p>
    <w:p w14:paraId="3E94D609" w14:textId="3B1A1DB6" w:rsidR="004E10E5" w:rsidRPr="00C74AA8" w:rsidRDefault="004E10E5" w:rsidP="00053F45">
      <w:pPr>
        <w:pStyle w:val="Akapitzlist"/>
        <w:spacing w:after="0" w:line="240" w:lineRule="auto"/>
        <w:ind w:left="0"/>
        <w:mirrorIndents/>
      </w:pPr>
      <w:r w:rsidRPr="00C74AA8">
        <w:t xml:space="preserve">Za wykonanie przedmiotu umowy, określonego w § 1 ust. 1 niniejszej umowy, strony ustalają </w:t>
      </w:r>
      <w:r w:rsidRPr="00C74AA8">
        <w:rPr>
          <w:b/>
          <w:bCs/>
        </w:rPr>
        <w:t>wynagrodzenie ryczałtowe</w:t>
      </w:r>
      <w:r w:rsidRPr="00C74AA8">
        <w:t>, którego definicję określa art. 632 Kodeksu cywilnego, w wysokości:</w:t>
      </w:r>
    </w:p>
    <w:p w14:paraId="6EE3F035" w14:textId="6C3B1425" w:rsidR="004E10E5" w:rsidRPr="00C74AA8" w:rsidRDefault="004E10E5" w:rsidP="00053F45">
      <w:pPr>
        <w:pStyle w:val="Akapitzlist"/>
        <w:spacing w:after="0" w:line="240" w:lineRule="auto"/>
        <w:ind w:left="0"/>
        <w:mirrorIndents/>
        <w:rPr>
          <w:b/>
        </w:rPr>
      </w:pPr>
      <w:r w:rsidRPr="00C74AA8">
        <w:rPr>
          <w:b/>
        </w:rPr>
        <w:t>netto</w:t>
      </w:r>
      <w:r w:rsidRPr="00C74AA8">
        <w:rPr>
          <w:b/>
          <w:bCs/>
        </w:rPr>
        <w:t xml:space="preserve">: </w:t>
      </w:r>
      <w:r w:rsidRPr="00C74AA8">
        <w:rPr>
          <w:b/>
        </w:rPr>
        <w:t>………………………………………………………..…………………………..……… zł</w:t>
      </w:r>
    </w:p>
    <w:p w14:paraId="39831265" w14:textId="3512659E" w:rsidR="004E10E5" w:rsidRPr="00C74AA8" w:rsidRDefault="004E10E5" w:rsidP="00053F45">
      <w:pPr>
        <w:pStyle w:val="Akapitzlist"/>
        <w:spacing w:after="0" w:line="240" w:lineRule="auto"/>
        <w:ind w:left="0"/>
        <w:mirrorIndents/>
      </w:pPr>
      <w:r w:rsidRPr="00C74AA8">
        <w:t>słownie:………………………………………………………………………………………………………………..………</w:t>
      </w:r>
    </w:p>
    <w:p w14:paraId="74659151" w14:textId="0D19CE69" w:rsidR="004E10E5" w:rsidRPr="00C74AA8" w:rsidRDefault="004E10E5" w:rsidP="00053F45">
      <w:pPr>
        <w:pStyle w:val="Akapitzlist"/>
        <w:spacing w:after="0" w:line="240" w:lineRule="auto"/>
        <w:ind w:left="0"/>
        <w:mirrorIndents/>
        <w:rPr>
          <w:b/>
        </w:rPr>
      </w:pPr>
      <w:r w:rsidRPr="00C74AA8">
        <w:rPr>
          <w:b/>
        </w:rPr>
        <w:t>podatek VAT</w:t>
      </w:r>
      <w:r w:rsidRPr="00C74AA8">
        <w:t xml:space="preserve"> w wysokości </w:t>
      </w:r>
      <w:r w:rsidRPr="00C74AA8">
        <w:rPr>
          <w:b/>
          <w:bCs/>
        </w:rPr>
        <w:t>8</w:t>
      </w:r>
      <w:r w:rsidRPr="00C74AA8">
        <w:rPr>
          <w:b/>
        </w:rPr>
        <w:t>%</w:t>
      </w:r>
      <w:r w:rsidRPr="00C74AA8">
        <w:t xml:space="preserve">, tj.: </w:t>
      </w:r>
      <w:r w:rsidRPr="00C74AA8">
        <w:rPr>
          <w:b/>
        </w:rPr>
        <w:t>…………….……………………..………….………. zł</w:t>
      </w:r>
    </w:p>
    <w:p w14:paraId="7784CE74" w14:textId="4BB500E9" w:rsidR="004E10E5" w:rsidRPr="00C74AA8" w:rsidRDefault="004E10E5" w:rsidP="00053F45">
      <w:pPr>
        <w:pStyle w:val="Akapitzlist"/>
        <w:spacing w:after="0" w:line="240" w:lineRule="auto"/>
        <w:ind w:left="0"/>
        <w:mirrorIndents/>
      </w:pPr>
      <w:r w:rsidRPr="00C74AA8">
        <w:t>słownie:……………………………………………………………………………………………………………………..…</w:t>
      </w:r>
    </w:p>
    <w:p w14:paraId="3CF12610" w14:textId="746E5739" w:rsidR="004E10E5" w:rsidRPr="00C74AA8" w:rsidRDefault="004E10E5" w:rsidP="00053F45">
      <w:pPr>
        <w:pStyle w:val="Akapitzlist"/>
        <w:spacing w:after="0" w:line="240" w:lineRule="auto"/>
        <w:ind w:left="0"/>
        <w:mirrorIndents/>
        <w:rPr>
          <w:b/>
        </w:rPr>
      </w:pPr>
      <w:r w:rsidRPr="00C74AA8">
        <w:rPr>
          <w:b/>
          <w:bCs/>
        </w:rPr>
        <w:t>bru</w:t>
      </w:r>
      <w:r w:rsidRPr="00C74AA8">
        <w:rPr>
          <w:b/>
        </w:rPr>
        <w:t>tto: ……………………………………………………………………….…………..……… zł</w:t>
      </w:r>
    </w:p>
    <w:p w14:paraId="0A4DF946" w14:textId="4E093D8A" w:rsidR="004E10E5" w:rsidRPr="00C74AA8" w:rsidRDefault="004E10E5" w:rsidP="00053F45">
      <w:pPr>
        <w:pStyle w:val="Akapitzlist"/>
        <w:spacing w:after="0" w:line="240" w:lineRule="auto"/>
        <w:ind w:left="0"/>
        <w:mirrorIndents/>
      </w:pPr>
      <w:r w:rsidRPr="00C74AA8">
        <w:lastRenderedPageBreak/>
        <w:t>słownie:…………………………………………………………………………………………………………………….…</w:t>
      </w:r>
    </w:p>
    <w:p w14:paraId="23D1DAD6" w14:textId="3CBF2E4B" w:rsidR="004E10E5" w:rsidRPr="0084680B" w:rsidRDefault="004E10E5" w:rsidP="00053F45">
      <w:pPr>
        <w:pStyle w:val="Akapitzlist"/>
        <w:spacing w:after="0" w:line="240" w:lineRule="auto"/>
        <w:ind w:left="0"/>
        <w:mirrorIndents/>
        <w:rPr>
          <w:bCs/>
        </w:rPr>
      </w:pPr>
      <w:r w:rsidRPr="0084680B">
        <w:rPr>
          <w:bCs/>
        </w:rPr>
        <w:t xml:space="preserve">zmienia się </w:t>
      </w:r>
      <w:r w:rsidR="0084680B">
        <w:rPr>
          <w:bCs/>
        </w:rPr>
        <w:t xml:space="preserve">zapis </w:t>
      </w:r>
      <w:r w:rsidRPr="0084680B">
        <w:rPr>
          <w:bCs/>
        </w:rPr>
        <w:t>na:</w:t>
      </w:r>
    </w:p>
    <w:p w14:paraId="3F253CC2" w14:textId="77777777" w:rsidR="004E10E5" w:rsidRPr="00C74AA8" w:rsidRDefault="004E10E5" w:rsidP="00053F45">
      <w:pPr>
        <w:pStyle w:val="Akapitzlist"/>
        <w:spacing w:after="0" w:line="240" w:lineRule="auto"/>
        <w:ind w:left="0"/>
        <w:mirrorIndents/>
      </w:pPr>
      <w:r w:rsidRPr="00C74AA8">
        <w:t xml:space="preserve">Za wykonanie przedmiotu umowy, określonego w § 1 ust. 1 niniejszej umowy, strony ustalają </w:t>
      </w:r>
      <w:r w:rsidRPr="00C74AA8">
        <w:rPr>
          <w:b/>
          <w:bCs/>
        </w:rPr>
        <w:t>wynagrodzenie ryczałtowe</w:t>
      </w:r>
      <w:r w:rsidRPr="00C74AA8">
        <w:t>, którego definicję określa art. 632 Kodeksu cywilnego, w wysokości:</w:t>
      </w:r>
    </w:p>
    <w:p w14:paraId="1298A91C" w14:textId="77777777" w:rsidR="004E10E5" w:rsidRPr="00C74AA8" w:rsidRDefault="004E10E5" w:rsidP="00053F45">
      <w:pPr>
        <w:pStyle w:val="Akapitzlist"/>
        <w:spacing w:after="0" w:line="240" w:lineRule="auto"/>
        <w:ind w:left="0"/>
        <w:mirrorIndents/>
        <w:rPr>
          <w:b/>
        </w:rPr>
      </w:pPr>
      <w:r w:rsidRPr="00C74AA8">
        <w:rPr>
          <w:b/>
        </w:rPr>
        <w:t>netto</w:t>
      </w:r>
      <w:r w:rsidRPr="00C74AA8">
        <w:rPr>
          <w:b/>
          <w:bCs/>
        </w:rPr>
        <w:t xml:space="preserve">: </w:t>
      </w:r>
      <w:r w:rsidRPr="00C74AA8">
        <w:rPr>
          <w:b/>
        </w:rPr>
        <w:t>………………………………………………………..…………………………..…………. zł</w:t>
      </w:r>
    </w:p>
    <w:p w14:paraId="059C475B" w14:textId="77777777" w:rsidR="004E10E5" w:rsidRPr="00C74AA8" w:rsidRDefault="004E10E5" w:rsidP="00053F45">
      <w:pPr>
        <w:pStyle w:val="Akapitzlist"/>
        <w:spacing w:after="0" w:line="240" w:lineRule="auto"/>
        <w:ind w:left="0"/>
        <w:mirrorIndents/>
      </w:pPr>
      <w:r w:rsidRPr="00C74AA8">
        <w:t>słownie: ………………………………………………………………………………………………………………..……………</w:t>
      </w:r>
    </w:p>
    <w:p w14:paraId="576A19AA" w14:textId="77777777" w:rsidR="004E10E5" w:rsidRPr="00C74AA8" w:rsidRDefault="004E10E5" w:rsidP="00053F45">
      <w:pPr>
        <w:pStyle w:val="Akapitzlist"/>
        <w:spacing w:after="0" w:line="240" w:lineRule="auto"/>
        <w:ind w:left="0"/>
        <w:mirrorIndents/>
        <w:rPr>
          <w:b/>
        </w:rPr>
      </w:pPr>
      <w:r w:rsidRPr="00C74AA8">
        <w:rPr>
          <w:b/>
        </w:rPr>
        <w:t>podatek VAT</w:t>
      </w:r>
      <w:r w:rsidRPr="00C74AA8">
        <w:t xml:space="preserve"> w wysokości </w:t>
      </w:r>
      <w:r w:rsidRPr="00C74AA8">
        <w:rPr>
          <w:b/>
          <w:bCs/>
        </w:rPr>
        <w:t>23</w:t>
      </w:r>
      <w:r w:rsidRPr="00C74AA8">
        <w:rPr>
          <w:b/>
        </w:rPr>
        <w:t>%</w:t>
      </w:r>
      <w:r w:rsidRPr="00C74AA8">
        <w:t xml:space="preserve">, tj.: </w:t>
      </w:r>
      <w:r w:rsidRPr="00C74AA8">
        <w:rPr>
          <w:b/>
        </w:rPr>
        <w:t>…………….……………………..………….………. zł</w:t>
      </w:r>
    </w:p>
    <w:p w14:paraId="1C678406" w14:textId="77777777" w:rsidR="004E10E5" w:rsidRPr="00C74AA8" w:rsidRDefault="004E10E5" w:rsidP="00053F45">
      <w:pPr>
        <w:pStyle w:val="Akapitzlist"/>
        <w:spacing w:after="0" w:line="240" w:lineRule="auto"/>
        <w:ind w:left="0"/>
        <w:mirrorIndents/>
      </w:pPr>
      <w:r w:rsidRPr="00C74AA8">
        <w:t>słownie: …………………………………………………………………………………………………………………………..…</w:t>
      </w:r>
    </w:p>
    <w:p w14:paraId="4A4097EC" w14:textId="77777777" w:rsidR="004E10E5" w:rsidRPr="00C74AA8" w:rsidRDefault="004E10E5" w:rsidP="00053F45">
      <w:pPr>
        <w:pStyle w:val="Akapitzlist"/>
        <w:spacing w:after="0" w:line="240" w:lineRule="auto"/>
        <w:ind w:left="0"/>
        <w:mirrorIndents/>
        <w:rPr>
          <w:b/>
        </w:rPr>
      </w:pPr>
      <w:r w:rsidRPr="00C74AA8">
        <w:rPr>
          <w:b/>
          <w:bCs/>
        </w:rPr>
        <w:t>bru</w:t>
      </w:r>
      <w:r w:rsidRPr="00C74AA8">
        <w:rPr>
          <w:b/>
        </w:rPr>
        <w:t>tto: ………………………………………………………………………….…………..……… zł</w:t>
      </w:r>
    </w:p>
    <w:p w14:paraId="2B1105FD" w14:textId="3D42026B" w:rsidR="004E10E5" w:rsidRPr="00C74AA8" w:rsidRDefault="004E10E5" w:rsidP="00053F45">
      <w:pPr>
        <w:pStyle w:val="Akapitzlist"/>
        <w:spacing w:after="0" w:line="240" w:lineRule="auto"/>
        <w:ind w:left="0"/>
        <w:mirrorIndents/>
      </w:pPr>
      <w:r w:rsidRPr="00C74AA8">
        <w:t>słownie: ………………………………………………………………………………………………………………………….…</w:t>
      </w:r>
    </w:p>
    <w:p w14:paraId="50E01227" w14:textId="77777777" w:rsidR="004E10E5" w:rsidRPr="00C74AA8" w:rsidRDefault="004E10E5" w:rsidP="00053F45">
      <w:pPr>
        <w:pStyle w:val="Akapitzlist"/>
        <w:spacing w:after="0" w:line="240" w:lineRule="auto"/>
        <w:ind w:left="0"/>
        <w:mirrorIndents/>
        <w:rPr>
          <w:b/>
        </w:rPr>
      </w:pPr>
    </w:p>
    <w:p w14:paraId="39632281" w14:textId="24AECD7F" w:rsidR="00C74AA8" w:rsidRPr="00C74AA8" w:rsidRDefault="004E10E5" w:rsidP="00053F45">
      <w:pPr>
        <w:pStyle w:val="Akapitzlist"/>
        <w:numPr>
          <w:ilvl w:val="0"/>
          <w:numId w:val="10"/>
        </w:numPr>
        <w:spacing w:after="0" w:line="240" w:lineRule="auto"/>
        <w:ind w:left="0"/>
        <w:mirrorIndents/>
      </w:pPr>
      <w:r w:rsidRPr="00C74AA8">
        <w:t>W załączniku nr 2 do SWZ (formularz ofertowy)</w:t>
      </w:r>
      <w:r w:rsidR="00C74AA8" w:rsidRPr="00C74AA8">
        <w:t xml:space="preserve"> w pkt 1 podpunkt b</w:t>
      </w:r>
      <w:r w:rsidR="0084680B">
        <w:t>)</w:t>
      </w:r>
      <w:r w:rsidR="00C74AA8" w:rsidRPr="00C74AA8">
        <w:t>, który obecnie brzmi:</w:t>
      </w:r>
    </w:p>
    <w:p w14:paraId="106596F0" w14:textId="54B4561D" w:rsidR="00C74AA8" w:rsidRPr="00C74AA8" w:rsidRDefault="00C74AA8" w:rsidP="00053F45">
      <w:pPr>
        <w:pStyle w:val="Akapitzlist"/>
        <w:spacing w:after="0" w:line="240" w:lineRule="auto"/>
        <w:ind w:left="0"/>
        <w:mirrorIndents/>
      </w:pPr>
      <w:r w:rsidRPr="00C74AA8">
        <w:rPr>
          <w:b/>
        </w:rPr>
        <w:t>podatek VAT</w:t>
      </w:r>
      <w:r w:rsidRPr="00C74AA8">
        <w:t xml:space="preserve"> w wysokości </w:t>
      </w:r>
      <w:r w:rsidRPr="00C74AA8">
        <w:rPr>
          <w:b/>
          <w:bCs/>
        </w:rPr>
        <w:t>8%</w:t>
      </w:r>
      <w:r w:rsidRPr="00C74AA8">
        <w:t>:............................. zł</w:t>
      </w:r>
    </w:p>
    <w:p w14:paraId="245C2CDC" w14:textId="25587818" w:rsidR="00C74AA8" w:rsidRPr="00C74AA8" w:rsidRDefault="00C74AA8" w:rsidP="00053F45">
      <w:pPr>
        <w:pStyle w:val="Akapitzlist"/>
        <w:spacing w:after="0" w:line="240" w:lineRule="auto"/>
        <w:ind w:left="0"/>
        <w:mirrorIndents/>
      </w:pPr>
      <w:r w:rsidRPr="00C74AA8">
        <w:t>słownie złotych: .........................................................................................</w:t>
      </w:r>
    </w:p>
    <w:p w14:paraId="4E03F73A" w14:textId="13879CC1" w:rsidR="00C74AA8" w:rsidRPr="00C74AA8" w:rsidRDefault="00C74AA8" w:rsidP="00053F45">
      <w:pPr>
        <w:pStyle w:val="Akapitzlist"/>
        <w:spacing w:after="0" w:line="240" w:lineRule="auto"/>
        <w:ind w:left="0"/>
        <w:mirrorIndents/>
      </w:pPr>
      <w:r w:rsidRPr="00C74AA8">
        <w:t>zmienia się zapis na:</w:t>
      </w:r>
    </w:p>
    <w:p w14:paraId="4596D1B5" w14:textId="461B634B" w:rsidR="00C74AA8" w:rsidRPr="00C74AA8" w:rsidRDefault="00C74AA8" w:rsidP="00053F45">
      <w:pPr>
        <w:pStyle w:val="Akapitzlist"/>
        <w:spacing w:after="0" w:line="240" w:lineRule="auto"/>
        <w:ind w:left="0"/>
        <w:mirrorIndents/>
      </w:pPr>
      <w:r w:rsidRPr="00C74AA8">
        <w:rPr>
          <w:b/>
        </w:rPr>
        <w:t>podatek VAT</w:t>
      </w:r>
      <w:r w:rsidRPr="00C74AA8">
        <w:t xml:space="preserve"> w wysokości </w:t>
      </w:r>
      <w:r w:rsidRPr="0084680B">
        <w:rPr>
          <w:b/>
          <w:bCs/>
        </w:rPr>
        <w:t>23</w:t>
      </w:r>
      <w:r w:rsidRPr="00C74AA8">
        <w:rPr>
          <w:b/>
          <w:bCs/>
        </w:rPr>
        <w:t>%</w:t>
      </w:r>
      <w:r w:rsidRPr="00C74AA8">
        <w:t>:.............................. zł</w:t>
      </w:r>
    </w:p>
    <w:p w14:paraId="45F7E372" w14:textId="7A0384CA" w:rsidR="00C74AA8" w:rsidRPr="00C74AA8" w:rsidRDefault="00C74AA8" w:rsidP="00053F45">
      <w:pPr>
        <w:pStyle w:val="Akapitzlist"/>
        <w:spacing w:after="0" w:line="240" w:lineRule="auto"/>
        <w:ind w:left="0"/>
        <w:mirrorIndents/>
      </w:pPr>
      <w:r w:rsidRPr="00C74AA8">
        <w:t>słownie złotych: .........................................................................................</w:t>
      </w:r>
    </w:p>
    <w:p w14:paraId="54954F42" w14:textId="77777777" w:rsidR="00C74AA8" w:rsidRPr="00C74AA8" w:rsidRDefault="00C74AA8" w:rsidP="00053F45">
      <w:pPr>
        <w:pStyle w:val="Akapitzlist"/>
        <w:spacing w:after="0" w:line="240" w:lineRule="auto"/>
        <w:ind w:left="0"/>
        <w:mirrorIndents/>
      </w:pPr>
    </w:p>
    <w:p w14:paraId="300E6AF8" w14:textId="77777777" w:rsidR="00C74AA8" w:rsidRPr="00C74AA8" w:rsidRDefault="00C74AA8" w:rsidP="00053F45">
      <w:pPr>
        <w:pStyle w:val="Akapitzlist"/>
        <w:spacing w:after="0" w:line="240" w:lineRule="auto"/>
        <w:ind w:left="0"/>
        <w:mirrorIndents/>
      </w:pPr>
    </w:p>
    <w:p w14:paraId="55B252B8" w14:textId="142804CE" w:rsidR="006C0C87" w:rsidRPr="00C74AA8" w:rsidRDefault="006C0C87" w:rsidP="00053F45">
      <w:pPr>
        <w:pStyle w:val="Akapitzlist"/>
        <w:spacing w:after="0" w:line="240" w:lineRule="auto"/>
        <w:ind w:left="0"/>
        <w:mirrorIndents/>
      </w:pPr>
      <w:r w:rsidRPr="00C74AA8">
        <w:t>W załączeniu</w:t>
      </w:r>
      <w:r w:rsidRPr="00C74AA8">
        <w:br/>
        <w:t xml:space="preserve"> </w:t>
      </w:r>
      <w:r w:rsidR="00FE515F">
        <w:t>-</w:t>
      </w:r>
      <w:r w:rsidRPr="00C74AA8">
        <w:t xml:space="preserve"> zmieniony </w:t>
      </w:r>
      <w:r w:rsidR="00FE515F">
        <w:t>załącznik nr 1 do SWZ (Wzór umowy)</w:t>
      </w:r>
      <w:r w:rsidRPr="00C74AA8">
        <w:br/>
        <w:t xml:space="preserve"> </w:t>
      </w:r>
      <w:r w:rsidR="00FE515F">
        <w:t>-</w:t>
      </w:r>
      <w:r w:rsidRPr="00C74AA8">
        <w:t xml:space="preserve">  zmieniony </w:t>
      </w:r>
      <w:r w:rsidR="00FE515F">
        <w:t>załącznik nr 2 do SWZ (Formularz ofertowy)</w:t>
      </w:r>
    </w:p>
    <w:p w14:paraId="638DCAB1" w14:textId="77777777" w:rsidR="00FF3AE9" w:rsidRPr="00C74AA8" w:rsidRDefault="00FF3AE9" w:rsidP="00053F45">
      <w:pPr>
        <w:pStyle w:val="Akapitzlist"/>
        <w:spacing w:after="0" w:line="240" w:lineRule="auto"/>
        <w:ind w:left="0"/>
        <w:mirrorIndents/>
        <w:rPr>
          <w:b/>
          <w:bCs/>
        </w:rPr>
      </w:pPr>
    </w:p>
    <w:p w14:paraId="2B974D4E" w14:textId="3C97C008" w:rsidR="00FF3AE9" w:rsidRPr="00C74AA8" w:rsidRDefault="00E2136E" w:rsidP="00053F45">
      <w:pPr>
        <w:pStyle w:val="Akapitzlist"/>
        <w:spacing w:after="0" w:line="240" w:lineRule="auto"/>
        <w:ind w:left="0"/>
        <w:mirrorIndents/>
        <w:rPr>
          <w:bCs/>
        </w:rPr>
      </w:pPr>
      <w:r w:rsidRPr="00C74AA8">
        <w:rPr>
          <w:bCs/>
        </w:rPr>
        <w:t xml:space="preserve">                                                                                                                             </w:t>
      </w:r>
      <w:r w:rsidR="0084680B">
        <w:rPr>
          <w:bCs/>
        </w:rPr>
        <w:t xml:space="preserve">  </w:t>
      </w:r>
      <w:r w:rsidRPr="00C74AA8">
        <w:rPr>
          <w:bCs/>
        </w:rPr>
        <w:t>Z up</w:t>
      </w:r>
      <w:r w:rsidR="006C0C87" w:rsidRPr="00C74AA8">
        <w:rPr>
          <w:bCs/>
        </w:rPr>
        <w:t>.</w:t>
      </w:r>
      <w:r w:rsidRPr="00C74AA8">
        <w:rPr>
          <w:bCs/>
        </w:rPr>
        <w:t xml:space="preserve"> Wójta</w:t>
      </w:r>
      <w:r w:rsidR="006C0C87" w:rsidRPr="00C74AA8">
        <w:rPr>
          <w:bCs/>
        </w:rPr>
        <w:br/>
        <w:t xml:space="preserve">                                                                                                                          (-) Wiesława Tyrek</w:t>
      </w:r>
      <w:r w:rsidR="006C0C87" w:rsidRPr="00C74AA8">
        <w:rPr>
          <w:bCs/>
        </w:rPr>
        <w:br/>
        <w:t xml:space="preserve">                                                                                                               Insp. ds. Zamówień</w:t>
      </w:r>
      <w:r w:rsidR="0084680B">
        <w:rPr>
          <w:bCs/>
        </w:rPr>
        <w:t xml:space="preserve"> P</w:t>
      </w:r>
      <w:r w:rsidR="006C0C87" w:rsidRPr="00C74AA8">
        <w:rPr>
          <w:bCs/>
        </w:rPr>
        <w:t>ublicznych</w:t>
      </w:r>
    </w:p>
    <w:p w14:paraId="0774247D" w14:textId="46C9FEE5" w:rsidR="00E2136E" w:rsidRPr="00C74AA8" w:rsidRDefault="00E2136E" w:rsidP="00053F45">
      <w:pPr>
        <w:pStyle w:val="Akapitzlist"/>
        <w:spacing w:after="0" w:line="240" w:lineRule="auto"/>
        <w:ind w:left="0"/>
        <w:mirrorIndents/>
        <w:rPr>
          <w:b/>
          <w:bCs/>
        </w:rPr>
      </w:pPr>
      <w:r w:rsidRPr="00C74AA8">
        <w:rPr>
          <w:bCs/>
        </w:rPr>
        <w:t xml:space="preserve">                                                                                                                                      </w:t>
      </w:r>
    </w:p>
    <w:sectPr w:rsidR="00E2136E" w:rsidRPr="00C7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4EC"/>
    <w:multiLevelType w:val="hybridMultilevel"/>
    <w:tmpl w:val="711E1C30"/>
    <w:lvl w:ilvl="0" w:tplc="D2605D86">
      <w:start w:val="1"/>
      <w:numFmt w:val="decimal"/>
      <w:lvlText w:val="%1)"/>
      <w:lvlJc w:val="left"/>
      <w:pPr>
        <w:ind w:left="11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CFF45A5"/>
    <w:multiLevelType w:val="hybridMultilevel"/>
    <w:tmpl w:val="5C40837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BCB6123"/>
    <w:multiLevelType w:val="hybridMultilevel"/>
    <w:tmpl w:val="F7CE4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EA8"/>
    <w:multiLevelType w:val="hybridMultilevel"/>
    <w:tmpl w:val="88E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518A"/>
    <w:multiLevelType w:val="hybridMultilevel"/>
    <w:tmpl w:val="625A98DE"/>
    <w:lvl w:ilvl="0" w:tplc="0186F0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B9C"/>
    <w:multiLevelType w:val="hybridMultilevel"/>
    <w:tmpl w:val="92401750"/>
    <w:lvl w:ilvl="0" w:tplc="ED161CCE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F173D5"/>
    <w:multiLevelType w:val="hybridMultilevel"/>
    <w:tmpl w:val="0F48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87A6A"/>
    <w:multiLevelType w:val="hybridMultilevel"/>
    <w:tmpl w:val="B68A4F38"/>
    <w:lvl w:ilvl="0" w:tplc="3F8E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3260F8"/>
    <w:multiLevelType w:val="hybridMultilevel"/>
    <w:tmpl w:val="8B640224"/>
    <w:lvl w:ilvl="0" w:tplc="6520E07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C87DFB"/>
    <w:multiLevelType w:val="hybridMultilevel"/>
    <w:tmpl w:val="9526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FC"/>
    <w:rsid w:val="00053F45"/>
    <w:rsid w:val="000B3FAB"/>
    <w:rsid w:val="00184ABC"/>
    <w:rsid w:val="003D75E9"/>
    <w:rsid w:val="004327B9"/>
    <w:rsid w:val="004E10E5"/>
    <w:rsid w:val="006C0C87"/>
    <w:rsid w:val="0084680B"/>
    <w:rsid w:val="008841FA"/>
    <w:rsid w:val="009D2389"/>
    <w:rsid w:val="00B864FC"/>
    <w:rsid w:val="00BA0948"/>
    <w:rsid w:val="00C4480D"/>
    <w:rsid w:val="00C74AA8"/>
    <w:rsid w:val="00E2136E"/>
    <w:rsid w:val="00E912B0"/>
    <w:rsid w:val="00F0286F"/>
    <w:rsid w:val="00FE515F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9C24"/>
  <w15:chartTrackingRefBased/>
  <w15:docId w15:val="{8C872971-5193-4C27-9AEA-A3CF2A5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sw tekst,Kolorowa lista — akcent 11,normalny tekst"/>
    <w:basedOn w:val="Normalny"/>
    <w:qFormat/>
    <w:rsid w:val="00184ABC"/>
    <w:pPr>
      <w:ind w:left="720"/>
      <w:contextualSpacing/>
    </w:pPr>
  </w:style>
  <w:style w:type="paragraph" w:styleId="Bezodstpw">
    <w:name w:val="No Spacing"/>
    <w:qFormat/>
    <w:rsid w:val="00FF3AE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F3AE9"/>
    <w:pPr>
      <w:spacing w:after="120" w:line="240" w:lineRule="auto"/>
      <w:ind w:left="283" w:hanging="283"/>
      <w:contextualSpacing/>
      <w:jc w:val="both"/>
    </w:pPr>
  </w:style>
  <w:style w:type="paragraph" w:customStyle="1" w:styleId="1">
    <w:name w:val="1."/>
    <w:basedOn w:val="Normalny"/>
    <w:rsid w:val="009D238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9D238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character" w:styleId="Hipercze">
    <w:name w:val="Hyperlink"/>
    <w:unhideWhenUsed/>
    <w:rsid w:val="00E2136E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E2136E"/>
    <w:pPr>
      <w:suppressAutoHyphens/>
      <w:snapToGrid w:val="0"/>
      <w:spacing w:line="258" w:lineRule="atLeast"/>
      <w:ind w:left="425" w:hanging="425"/>
      <w:jc w:val="both"/>
    </w:pPr>
    <w:rPr>
      <w:rFonts w:ascii="FrankfurtGothic" w:hAnsi="FrankfurtGothic"/>
      <w:color w:val="000000"/>
      <w:kern w:val="2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2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36E"/>
  </w:style>
  <w:style w:type="character" w:styleId="Nierozpoznanawzmianka">
    <w:name w:val="Unresolved Mention"/>
    <w:basedOn w:val="Domylnaczcionkaakapitu"/>
    <w:uiPriority w:val="99"/>
    <w:semiHidden/>
    <w:unhideWhenUsed/>
    <w:rsid w:val="00E2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p.dabrowaziel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40D692C99F34EAF7DEFA03C5E6113" ma:contentTypeVersion="2" ma:contentTypeDescription="Utwórz nowy dokument." ma:contentTypeScope="" ma:versionID="2b479bf9c3711576d127a57f0817e19a">
  <xsd:schema xmlns:xsd="http://www.w3.org/2001/XMLSchema" xmlns:xs="http://www.w3.org/2001/XMLSchema" xmlns:p="http://schemas.microsoft.com/office/2006/metadata/properties" xmlns:ns3="8aed8ac2-3bc2-46ca-b491-775d49509bfd" targetNamespace="http://schemas.microsoft.com/office/2006/metadata/properties" ma:root="true" ma:fieldsID="50671a4df5d2e3088f267c7846275974" ns3:_="">
    <xsd:import namespace="8aed8ac2-3bc2-46ca-b491-775d49509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d8ac2-3bc2-46ca-b491-775d49509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7E560-A1CD-43A1-BF62-3B2009F63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5955F-CA4E-4EE7-87C9-2D95FCF1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d8ac2-3bc2-46ca-b491-775d49509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A0439-AFA8-45A0-99E4-61A79EDD3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4</cp:revision>
  <dcterms:created xsi:type="dcterms:W3CDTF">2021-12-08T12:25:00Z</dcterms:created>
  <dcterms:modified xsi:type="dcterms:W3CDTF">2021-12-08T13:51:00Z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0x01010002C40D692C99F34EAF7DEFA03C5E6113</vt:lpwstr>
  </property>
</Properties>
</file>